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6151" w14:textId="77777777" w:rsidR="00846F6D" w:rsidRDefault="00846F6D" w:rsidP="00846F6D">
      <w:pPr>
        <w:jc w:val="center"/>
        <w:rPr>
          <w:b/>
          <w:bCs/>
          <w:sz w:val="24"/>
          <w:szCs w:val="24"/>
        </w:rPr>
      </w:pPr>
      <w:r w:rsidRPr="00846F6D">
        <w:rPr>
          <w:b/>
          <w:bCs/>
          <w:sz w:val="24"/>
          <w:szCs w:val="24"/>
        </w:rPr>
        <w:t>POTVRDENIE O ZDRAVOTNEJ SPÔSOBILOSTI DIEŤAŤA</w:t>
      </w:r>
      <w:r w:rsidRPr="00846F6D">
        <w:rPr>
          <w:b/>
          <w:bCs/>
          <w:sz w:val="24"/>
          <w:szCs w:val="24"/>
        </w:rPr>
        <w:br/>
        <w:t>na účely prijatia na vzdelávanie v materskej škole</w:t>
      </w:r>
    </w:p>
    <w:p w14:paraId="519FEAD5" w14:textId="77777777" w:rsidR="00846F6D" w:rsidRDefault="00846F6D" w:rsidP="00846F6D">
      <w:pPr>
        <w:jc w:val="center"/>
        <w:rPr>
          <w:b/>
          <w:bCs/>
          <w:sz w:val="24"/>
          <w:szCs w:val="24"/>
        </w:rPr>
      </w:pPr>
    </w:p>
    <w:p w14:paraId="5E1DDE8A" w14:textId="77777777" w:rsidR="00846F6D" w:rsidRPr="00846F6D" w:rsidRDefault="00846F6D" w:rsidP="00846F6D">
      <w:pPr>
        <w:jc w:val="center"/>
        <w:rPr>
          <w:b/>
          <w:bCs/>
          <w:sz w:val="24"/>
          <w:szCs w:val="24"/>
        </w:rPr>
      </w:pPr>
    </w:p>
    <w:p w14:paraId="79203DEF" w14:textId="77777777" w:rsidR="00846F6D" w:rsidRPr="00846F6D" w:rsidRDefault="00000000" w:rsidP="00846F6D">
      <w:r>
        <w:pict w14:anchorId="60DA1259">
          <v:rect id="_x0000_i1025" style="width:0;height:1.5pt" o:hralign="center" o:hrstd="t" o:hr="t" fillcolor="#a0a0a0" stroked="f"/>
        </w:pict>
      </w:r>
    </w:p>
    <w:p w14:paraId="64F4EE09" w14:textId="77777777" w:rsidR="00846F6D" w:rsidRPr="00846F6D" w:rsidRDefault="00846F6D" w:rsidP="00846F6D">
      <w:r w:rsidRPr="00846F6D">
        <w:t>Meno a priezvisko dieťaťa: .........................................................</w:t>
      </w:r>
    </w:p>
    <w:p w14:paraId="235CC4FC" w14:textId="77777777" w:rsidR="00846F6D" w:rsidRPr="00846F6D" w:rsidRDefault="00846F6D" w:rsidP="00846F6D">
      <w:r w:rsidRPr="00846F6D">
        <w:t>Dátum narodenia: .........................................................</w:t>
      </w:r>
    </w:p>
    <w:p w14:paraId="38FDB8BC" w14:textId="77777777" w:rsidR="00846F6D" w:rsidRPr="00846F6D" w:rsidRDefault="00846F6D" w:rsidP="00846F6D">
      <w:r w:rsidRPr="00846F6D">
        <w:t>Adresa trvalého pobytu: .........................................................</w:t>
      </w:r>
    </w:p>
    <w:p w14:paraId="78A4DF2F" w14:textId="77777777" w:rsidR="00846F6D" w:rsidRPr="00846F6D" w:rsidRDefault="00000000" w:rsidP="00846F6D">
      <w:r>
        <w:pict w14:anchorId="28FEC124">
          <v:rect id="_x0000_i1026" style="width:0;height:1.5pt" o:hralign="center" o:hrstd="t" o:hr="t" fillcolor="#a0a0a0" stroked="f"/>
        </w:pict>
      </w:r>
    </w:p>
    <w:p w14:paraId="6812F493" w14:textId="77777777" w:rsidR="00846F6D" w:rsidRPr="00846F6D" w:rsidRDefault="00846F6D" w:rsidP="00846F6D">
      <w:r w:rsidRPr="00846F6D">
        <w:t>Na základe zdravotnej dokumentácie dieťaťa potvrdzujem, že:</w:t>
      </w:r>
    </w:p>
    <w:p w14:paraId="3A3D97D3" w14:textId="77777777" w:rsidR="00846F6D" w:rsidRPr="00846F6D" w:rsidRDefault="00846F6D" w:rsidP="00846F6D">
      <w:r w:rsidRPr="00846F6D">
        <w:rPr>
          <w:rFonts w:ascii="Segoe UI Symbol" w:hAnsi="Segoe UI Symbol" w:cs="Segoe UI Symbol"/>
        </w:rPr>
        <w:t>☐</w:t>
      </w:r>
      <w:r w:rsidRPr="00846F6D">
        <w:t xml:space="preserve"> dieťa je zdravotne spôsobilé navštevovať materskú školu</w:t>
      </w:r>
    </w:p>
    <w:p w14:paraId="67F64D1F" w14:textId="77777777" w:rsidR="00846F6D" w:rsidRPr="00846F6D" w:rsidRDefault="00000000" w:rsidP="00846F6D">
      <w:r>
        <w:pict w14:anchorId="50444FA1">
          <v:rect id="_x0000_i1027" style="width:0;height:1.5pt" o:hralign="center" o:hrstd="t" o:hr="t" fillcolor="#a0a0a0" stroked="f"/>
        </w:pict>
      </w:r>
    </w:p>
    <w:p w14:paraId="6EF9856F" w14:textId="77777777" w:rsidR="00846F6D" w:rsidRPr="00846F6D" w:rsidRDefault="00846F6D" w:rsidP="00846F6D">
      <w:r w:rsidRPr="00846F6D">
        <w:t>Vyjadrenie k povinnému očkovaniu:</w:t>
      </w:r>
    </w:p>
    <w:p w14:paraId="7580F818" w14:textId="77777777" w:rsidR="00846F6D" w:rsidRPr="00846F6D" w:rsidRDefault="00846F6D" w:rsidP="00846F6D">
      <w:r w:rsidRPr="00846F6D">
        <w:rPr>
          <w:rFonts w:ascii="Segoe UI Symbol" w:hAnsi="Segoe UI Symbol" w:cs="Segoe UI Symbol"/>
        </w:rPr>
        <w:t>☐</w:t>
      </w:r>
      <w:r w:rsidRPr="00846F6D">
        <w:t xml:space="preserve"> dieťa absolvovalo povinné očkovanie</w:t>
      </w:r>
      <w:r w:rsidRPr="00846F6D">
        <w:br/>
      </w:r>
      <w:r w:rsidRPr="00846F6D">
        <w:rPr>
          <w:rFonts w:ascii="Segoe UI Symbol" w:hAnsi="Segoe UI Symbol" w:cs="Segoe UI Symbol"/>
        </w:rPr>
        <w:t>☐</w:t>
      </w:r>
      <w:r w:rsidRPr="00846F6D">
        <w:t xml:space="preserve"> die</w:t>
      </w:r>
      <w:r w:rsidRPr="00846F6D">
        <w:rPr>
          <w:rFonts w:ascii="Calibri" w:hAnsi="Calibri" w:cs="Calibri"/>
        </w:rPr>
        <w:t>ť</w:t>
      </w:r>
      <w:r w:rsidRPr="00846F6D">
        <w:t>a neabsolvovalo povinn</w:t>
      </w:r>
      <w:r w:rsidRPr="00846F6D">
        <w:rPr>
          <w:rFonts w:ascii="Calibri" w:hAnsi="Calibri" w:cs="Calibri"/>
        </w:rPr>
        <w:t>é</w:t>
      </w:r>
      <w:r w:rsidRPr="00846F6D">
        <w:t xml:space="preserve"> o</w:t>
      </w:r>
      <w:r w:rsidRPr="00846F6D">
        <w:rPr>
          <w:rFonts w:ascii="Calibri" w:hAnsi="Calibri" w:cs="Calibri"/>
        </w:rPr>
        <w:t>č</w:t>
      </w:r>
      <w:r w:rsidRPr="00846F6D">
        <w:t>kovanie</w:t>
      </w:r>
      <w:r w:rsidRPr="00846F6D">
        <w:br/>
      </w:r>
      <w:r w:rsidRPr="00846F6D">
        <w:rPr>
          <w:rFonts w:ascii="Segoe UI Symbol" w:hAnsi="Segoe UI Symbol" w:cs="Segoe UI Symbol"/>
        </w:rPr>
        <w:t>☐</w:t>
      </w:r>
      <w:r w:rsidRPr="00846F6D">
        <w:t xml:space="preserve"> die</w:t>
      </w:r>
      <w:r w:rsidRPr="00846F6D">
        <w:rPr>
          <w:rFonts w:ascii="Calibri" w:hAnsi="Calibri" w:cs="Calibri"/>
        </w:rPr>
        <w:t>ť</w:t>
      </w:r>
      <w:r w:rsidRPr="00846F6D">
        <w:t>a nem</w:t>
      </w:r>
      <w:r w:rsidRPr="00846F6D">
        <w:rPr>
          <w:rFonts w:ascii="Calibri" w:hAnsi="Calibri" w:cs="Calibri"/>
        </w:rPr>
        <w:t>ôž</w:t>
      </w:r>
      <w:r w:rsidRPr="00846F6D">
        <w:t>e by</w:t>
      </w:r>
      <w:r w:rsidRPr="00846F6D">
        <w:rPr>
          <w:rFonts w:ascii="Calibri" w:hAnsi="Calibri" w:cs="Calibri"/>
        </w:rPr>
        <w:t>ť</w:t>
      </w:r>
      <w:r w:rsidRPr="00846F6D">
        <w:t xml:space="preserve"> o</w:t>
      </w:r>
      <w:r w:rsidRPr="00846F6D">
        <w:rPr>
          <w:rFonts w:ascii="Calibri" w:hAnsi="Calibri" w:cs="Calibri"/>
        </w:rPr>
        <w:t>č</w:t>
      </w:r>
      <w:r w:rsidRPr="00846F6D">
        <w:t>kovan</w:t>
      </w:r>
      <w:r w:rsidRPr="00846F6D">
        <w:rPr>
          <w:rFonts w:ascii="Calibri" w:hAnsi="Calibri" w:cs="Calibri"/>
        </w:rPr>
        <w:t>é</w:t>
      </w:r>
      <w:r w:rsidRPr="00846F6D">
        <w:t xml:space="preserve"> zo zdravotn</w:t>
      </w:r>
      <w:r w:rsidRPr="00846F6D">
        <w:rPr>
          <w:rFonts w:ascii="Calibri" w:hAnsi="Calibri" w:cs="Calibri"/>
        </w:rPr>
        <w:t>ý</w:t>
      </w:r>
      <w:r w:rsidRPr="00846F6D">
        <w:t>ch d</w:t>
      </w:r>
      <w:r w:rsidRPr="00846F6D">
        <w:rPr>
          <w:rFonts w:ascii="Calibri" w:hAnsi="Calibri" w:cs="Calibri"/>
        </w:rPr>
        <w:t>ô</w:t>
      </w:r>
      <w:r w:rsidRPr="00846F6D">
        <w:t>vodov</w:t>
      </w:r>
    </w:p>
    <w:p w14:paraId="6FBAABD3" w14:textId="77777777" w:rsidR="00846F6D" w:rsidRPr="00846F6D" w:rsidRDefault="00000000" w:rsidP="00846F6D">
      <w:r>
        <w:pict w14:anchorId="67AFAD40">
          <v:rect id="_x0000_i1028" style="width:0;height:1.5pt" o:hralign="center" o:hrstd="t" o:hr="t" fillcolor="#a0a0a0" stroked="f"/>
        </w:pict>
      </w:r>
    </w:p>
    <w:p w14:paraId="64E2BA24" w14:textId="77777777" w:rsidR="00846F6D" w:rsidRPr="00846F6D" w:rsidRDefault="00846F6D" w:rsidP="00846F6D">
      <w:r w:rsidRPr="00846F6D">
        <w:t>Údaje o zdravotnom stave, ktoré je potrebné zohľadniť vo výchovno-vzdelávacom procese:</w:t>
      </w:r>
    </w:p>
    <w:p w14:paraId="690BD6C2" w14:textId="77777777" w:rsidR="00846F6D" w:rsidRPr="00846F6D" w:rsidRDefault="00846F6D" w:rsidP="00846F6D">
      <w:r w:rsidRPr="00846F6D">
        <w:t>.........................................................................................</w:t>
      </w:r>
    </w:p>
    <w:p w14:paraId="063ACEF6" w14:textId="77777777" w:rsidR="00846F6D" w:rsidRPr="00846F6D" w:rsidRDefault="00846F6D" w:rsidP="00846F6D">
      <w:r w:rsidRPr="00846F6D">
        <w:t>.........................................................................................</w:t>
      </w:r>
    </w:p>
    <w:p w14:paraId="192257DC" w14:textId="77777777" w:rsidR="00846F6D" w:rsidRPr="00846F6D" w:rsidRDefault="00000000" w:rsidP="00846F6D">
      <w:r>
        <w:pict w14:anchorId="3E8E484B">
          <v:rect id="_x0000_i1029" style="width:0;height:1.5pt" o:hralign="center" o:hrstd="t" o:hr="t" fillcolor="#a0a0a0" stroked="f"/>
        </w:pict>
      </w:r>
    </w:p>
    <w:p w14:paraId="0D40F364" w14:textId="77777777" w:rsidR="00846F6D" w:rsidRDefault="00846F6D" w:rsidP="00846F6D"/>
    <w:p w14:paraId="3A071E16" w14:textId="77777777" w:rsidR="00846F6D" w:rsidRDefault="00846F6D" w:rsidP="00846F6D"/>
    <w:p w14:paraId="0481C761" w14:textId="77777777" w:rsidR="00846F6D" w:rsidRDefault="00846F6D" w:rsidP="00846F6D"/>
    <w:p w14:paraId="55915801" w14:textId="3E19F2BB" w:rsidR="00846F6D" w:rsidRPr="00846F6D" w:rsidRDefault="00846F6D" w:rsidP="00846F6D">
      <w:r w:rsidRPr="00846F6D">
        <w:t>Dátum vystavenia: .........................................................</w:t>
      </w:r>
    </w:p>
    <w:p w14:paraId="43EA0A56" w14:textId="77777777" w:rsidR="00846F6D" w:rsidRPr="00846F6D" w:rsidRDefault="00846F6D" w:rsidP="00846F6D">
      <w:r w:rsidRPr="00846F6D">
        <w:t>Pečiatka a podpis všeobecného lekára pre deti a dorast:</w:t>
      </w:r>
    </w:p>
    <w:p w14:paraId="049B5545" w14:textId="77777777" w:rsidR="00846F6D" w:rsidRPr="00846F6D" w:rsidRDefault="00846F6D" w:rsidP="00846F6D">
      <w:r w:rsidRPr="00846F6D">
        <w:t>.........................................................</w:t>
      </w:r>
    </w:p>
    <w:p w14:paraId="5622EB3E" w14:textId="77777777" w:rsidR="00846F6D" w:rsidRPr="00846F6D" w:rsidRDefault="00000000" w:rsidP="00846F6D">
      <w:r>
        <w:pict w14:anchorId="73783052">
          <v:rect id="_x0000_i1030" style="width:0;height:1.5pt" o:hralign="center" o:hrstd="t" o:hr="t" fillcolor="#a0a0a0" stroked="f"/>
        </w:pict>
      </w:r>
    </w:p>
    <w:p w14:paraId="14A785B0" w14:textId="77777777" w:rsidR="00846F6D" w:rsidRPr="00846F6D" w:rsidRDefault="00846F6D" w:rsidP="00846F6D">
      <w:r w:rsidRPr="00846F6D">
        <w:t>Poučenie:</w:t>
      </w:r>
      <w:r w:rsidRPr="00846F6D">
        <w:br/>
        <w:t>Potvrdenie sa vydáva na účely prijatia dieťaťa na predprimárne vzdelávanie podľa zákona č. 245/2008 Z. z. (školský zákon).</w:t>
      </w:r>
    </w:p>
    <w:p w14:paraId="20DB3074" w14:textId="77777777" w:rsidR="00821576" w:rsidRDefault="00821576"/>
    <w:sectPr w:rsidR="0082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6D"/>
    <w:rsid w:val="00367BF7"/>
    <w:rsid w:val="00821576"/>
    <w:rsid w:val="00846F6D"/>
    <w:rsid w:val="00C657BF"/>
    <w:rsid w:val="00E20C28"/>
    <w:rsid w:val="00F01F13"/>
    <w:rsid w:val="00F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4E2E"/>
  <w15:chartTrackingRefBased/>
  <w15:docId w15:val="{0DC30BDC-B2F0-4558-AB4C-47B2CEFD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6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6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6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6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6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6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6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6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6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6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6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6F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6F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6F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6F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6F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6F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6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6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6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6F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6F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6F6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6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6F6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6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Grendárová</dc:creator>
  <cp:keywords/>
  <dc:description/>
  <cp:lastModifiedBy>Lenka Grendárová</cp:lastModifiedBy>
  <cp:revision>2</cp:revision>
  <dcterms:created xsi:type="dcterms:W3CDTF">2026-04-14T18:28:00Z</dcterms:created>
  <dcterms:modified xsi:type="dcterms:W3CDTF">2026-04-14T18:28:00Z</dcterms:modified>
</cp:coreProperties>
</file>